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8F" w:rsidRPr="00B9378F" w:rsidRDefault="00B9378F" w:rsidP="00B9378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Default="00B9378F" w:rsidP="00B9378F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Pr="00B9378F" w:rsidRDefault="00B9378F" w:rsidP="00B93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78F" w:rsidRPr="00B9378F" w:rsidRDefault="00B9378F" w:rsidP="00B9378F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B937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B9378F" w:rsidRPr="00B9378F" w:rsidRDefault="00B9378F" w:rsidP="00B9378F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B937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«Основная общеобразовательная школа №13 с. </w:t>
      </w:r>
      <w:proofErr w:type="spellStart"/>
      <w:r w:rsidRPr="00B937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Новосевастопольское</w:t>
      </w:r>
      <w:proofErr w:type="spellEnd"/>
      <w:r w:rsidRPr="00B937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Красногвардейского района республики Адыгея</w:t>
      </w:r>
    </w:p>
    <w:p w:rsidR="00B9378F" w:rsidRPr="00B9378F" w:rsidRDefault="00B9378F" w:rsidP="00B9378F">
      <w:pPr>
        <w:widowControl w:val="0"/>
        <w:autoSpaceDE w:val="0"/>
        <w:autoSpaceDN w:val="0"/>
        <w:spacing w:after="0" w:line="240" w:lineRule="auto"/>
        <w:ind w:left="10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Style w:val="11"/>
        <w:tblW w:w="10207" w:type="dxa"/>
        <w:tblInd w:w="-176" w:type="dxa"/>
        <w:tblLook w:val="04A0"/>
      </w:tblPr>
      <w:tblGrid>
        <w:gridCol w:w="3119"/>
        <w:gridCol w:w="3119"/>
        <w:gridCol w:w="3969"/>
      </w:tblGrid>
      <w:tr w:rsidR="00B9378F" w:rsidRPr="00B9378F" w:rsidTr="009A458B">
        <w:tc>
          <w:tcPr>
            <w:tcW w:w="3119" w:type="dxa"/>
          </w:tcPr>
          <w:p w:rsidR="00B9378F" w:rsidRPr="00B9378F" w:rsidRDefault="00B9378F" w:rsidP="00B93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</w:t>
            </w:r>
          </w:p>
          <w:p w:rsidR="00B9378F" w:rsidRPr="00B9378F" w:rsidRDefault="00B9378F" w:rsidP="00B937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 МО учителей начальных классов</w:t>
            </w:r>
          </w:p>
          <w:p w:rsidR="00B9378F" w:rsidRPr="00B9378F" w:rsidRDefault="00B9378F" w:rsidP="00B937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B9378F" w:rsidRPr="00B9378F" w:rsidRDefault="009904E7" w:rsidP="00B937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      </w:t>
            </w:r>
            <w:proofErr w:type="gramStart"/>
            <w:r w:rsidR="00B9378F" w:rsidRPr="00B93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B9378F" w:rsidRPr="00B93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B9378F" w:rsidRPr="00B9378F" w:rsidRDefault="00B9378F" w:rsidP="00B93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9904E7" w:rsidRPr="009904E7" w:rsidRDefault="009904E7" w:rsidP="00990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9904E7" w:rsidRPr="009904E7" w:rsidRDefault="009904E7" w:rsidP="00990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______/Филоненко И.В.</w:t>
            </w:r>
          </w:p>
          <w:p w:rsidR="00B9378F" w:rsidRPr="00B9378F" w:rsidRDefault="009904E7" w:rsidP="00990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29.08.22 г.</w:t>
            </w:r>
          </w:p>
        </w:tc>
        <w:tc>
          <w:tcPr>
            <w:tcW w:w="3969" w:type="dxa"/>
          </w:tcPr>
          <w:p w:rsidR="00B9378F" w:rsidRPr="00B9378F" w:rsidRDefault="00B9378F" w:rsidP="00B93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B9378F" w:rsidRPr="00B9378F" w:rsidRDefault="00B9378F" w:rsidP="00B937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«ООШ № 13»</w:t>
            </w:r>
          </w:p>
          <w:p w:rsidR="00B9378F" w:rsidRPr="00B9378F" w:rsidRDefault="009904E7" w:rsidP="00B937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________М.А.Тлишев</w:t>
            </w:r>
            <w:proofErr w:type="spellEnd"/>
          </w:p>
          <w:p w:rsidR="00B9378F" w:rsidRPr="00B9378F" w:rsidRDefault="009904E7" w:rsidP="00B937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34</w:t>
            </w:r>
          </w:p>
          <w:p w:rsidR="00B9378F" w:rsidRPr="00B9378F" w:rsidRDefault="009904E7" w:rsidP="00B937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29.08.2022</w:t>
            </w:r>
            <w:r w:rsidR="00B9378F" w:rsidRPr="00B93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B9378F" w:rsidRPr="00B9378F" w:rsidRDefault="00B9378F" w:rsidP="00B9378F">
      <w:pPr>
        <w:widowControl w:val="0"/>
        <w:autoSpaceDE w:val="0"/>
        <w:autoSpaceDN w:val="0"/>
        <w:spacing w:before="90" w:after="0" w:line="240" w:lineRule="auto"/>
        <w:ind w:left="10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9378F" w:rsidRPr="00B9378F" w:rsidRDefault="00B9378F" w:rsidP="00B9378F">
      <w:pPr>
        <w:widowControl w:val="0"/>
        <w:autoSpaceDE w:val="0"/>
        <w:autoSpaceDN w:val="0"/>
        <w:spacing w:before="90" w:after="0" w:line="240" w:lineRule="auto"/>
        <w:ind w:left="10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9378F" w:rsidRPr="00B9378F" w:rsidRDefault="00B9378F" w:rsidP="00B9378F">
      <w:pPr>
        <w:widowControl w:val="0"/>
        <w:autoSpaceDE w:val="0"/>
        <w:autoSpaceDN w:val="0"/>
        <w:spacing w:before="90" w:after="0" w:line="240" w:lineRule="auto"/>
        <w:ind w:left="10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9378F" w:rsidRPr="00B9378F" w:rsidRDefault="00B9378F" w:rsidP="00B9378F">
      <w:pPr>
        <w:widowControl w:val="0"/>
        <w:autoSpaceDE w:val="0"/>
        <w:autoSpaceDN w:val="0"/>
        <w:spacing w:before="90" w:after="0" w:line="240" w:lineRule="auto"/>
        <w:ind w:left="10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9378F" w:rsidRPr="00B9378F" w:rsidRDefault="00B9378F" w:rsidP="00B9378F">
      <w:pPr>
        <w:widowControl w:val="0"/>
        <w:autoSpaceDE w:val="0"/>
        <w:autoSpaceDN w:val="0"/>
        <w:spacing w:before="90" w:after="0" w:line="240" w:lineRule="auto"/>
        <w:ind w:left="10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9378F" w:rsidRPr="00B9378F" w:rsidRDefault="00B9378F" w:rsidP="00B9378F">
      <w:pPr>
        <w:widowControl w:val="0"/>
        <w:autoSpaceDE w:val="0"/>
        <w:autoSpaceDN w:val="0"/>
        <w:spacing w:before="90" w:after="0" w:line="240" w:lineRule="auto"/>
        <w:ind w:left="10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9378F" w:rsidRPr="00B9378F" w:rsidRDefault="00B9378F" w:rsidP="00B9378F">
      <w:pPr>
        <w:widowControl w:val="0"/>
        <w:autoSpaceDE w:val="0"/>
        <w:autoSpaceDN w:val="0"/>
        <w:spacing w:before="90" w:after="0" w:line="240" w:lineRule="auto"/>
        <w:ind w:left="10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9378F" w:rsidRPr="00B9378F" w:rsidRDefault="00B9378F" w:rsidP="00B9378F">
      <w:pPr>
        <w:widowControl w:val="0"/>
        <w:autoSpaceDE w:val="0"/>
        <w:autoSpaceDN w:val="0"/>
        <w:spacing w:before="9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 w:bidi="ru-RU"/>
        </w:rPr>
      </w:pPr>
      <w:r w:rsidRPr="00B9378F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 w:bidi="ru-RU"/>
        </w:rPr>
        <w:t>РАБОЧАЯ ПРОГРАММА ПО ПРЕДМЕТУ</w:t>
      </w:r>
    </w:p>
    <w:p w:rsidR="00B9378F" w:rsidRPr="00B9378F" w:rsidRDefault="00B9378F" w:rsidP="00B9378F">
      <w:pPr>
        <w:widowControl w:val="0"/>
        <w:autoSpaceDE w:val="0"/>
        <w:autoSpaceDN w:val="0"/>
        <w:spacing w:before="9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 w:bidi="ru-RU"/>
        </w:rPr>
      </w:pPr>
      <w:r w:rsidRPr="00B9378F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 w:bidi="ru-RU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 w:bidi="ru-RU"/>
        </w:rPr>
        <w:t>Музыка</w:t>
      </w:r>
      <w:r w:rsidRPr="00B9378F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 w:bidi="ru-RU"/>
        </w:rPr>
        <w:t>»</w:t>
      </w:r>
    </w:p>
    <w:p w:rsidR="00B9378F" w:rsidRPr="00B9378F" w:rsidRDefault="00B9378F" w:rsidP="009B26C8">
      <w:pPr>
        <w:widowControl w:val="0"/>
        <w:autoSpaceDE w:val="0"/>
        <w:autoSpaceDN w:val="0"/>
        <w:spacing w:before="90" w:after="0" w:line="240" w:lineRule="auto"/>
        <w:ind w:left="1051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 w:bidi="ru-RU"/>
        </w:rPr>
        <w:t>7</w:t>
      </w:r>
      <w:r w:rsidRPr="00B9378F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 w:bidi="ru-RU"/>
        </w:rPr>
        <w:t xml:space="preserve">  класс</w:t>
      </w:r>
    </w:p>
    <w:p w:rsidR="00B9378F" w:rsidRPr="00B9378F" w:rsidRDefault="00B9378F" w:rsidP="00B9378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B9378F" w:rsidRPr="00B9378F" w:rsidRDefault="00B9378F" w:rsidP="00B9378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B9378F" w:rsidRPr="00B9378F" w:rsidRDefault="00B9378F" w:rsidP="00B9378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B9378F" w:rsidRPr="00B9378F" w:rsidRDefault="00B9378F" w:rsidP="00B9378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B9378F" w:rsidRPr="00B9378F" w:rsidRDefault="00B9378F" w:rsidP="00B9378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B9378F" w:rsidRPr="00B9378F" w:rsidRDefault="00B9378F" w:rsidP="00B9378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B9378F" w:rsidRPr="00B9378F" w:rsidRDefault="00B9378F" w:rsidP="00B9378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B9378F" w:rsidRPr="00B9378F" w:rsidRDefault="00B9378F" w:rsidP="00B9378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B9378F" w:rsidRPr="00B9378F" w:rsidRDefault="00B9378F" w:rsidP="00B9378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B9378F" w:rsidRPr="00B9378F" w:rsidRDefault="00B9378F" w:rsidP="00B9378F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B9378F" w:rsidRPr="00B9378F" w:rsidRDefault="00B9378F" w:rsidP="00B9378F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B9378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Составитель:</w:t>
      </w:r>
    </w:p>
    <w:p w:rsidR="00B9378F" w:rsidRPr="00B9378F" w:rsidRDefault="00B9378F" w:rsidP="00B9378F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Антонова И.Г.</w:t>
      </w:r>
    </w:p>
    <w:p w:rsidR="00B9378F" w:rsidRPr="00B9378F" w:rsidRDefault="009904E7" w:rsidP="00B9378F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учитель музыки</w:t>
      </w:r>
    </w:p>
    <w:p w:rsidR="00B9378F" w:rsidRDefault="00B9378F" w:rsidP="00B9378F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B9378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ервой квалификационной категории</w:t>
      </w:r>
    </w:p>
    <w:p w:rsidR="00B9378F" w:rsidRDefault="00B9378F" w:rsidP="00B9378F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B9378F" w:rsidRDefault="00B9378F" w:rsidP="00B9378F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B9378F" w:rsidRDefault="00B9378F" w:rsidP="00B9378F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B9378F" w:rsidRPr="00B9378F" w:rsidRDefault="009904E7" w:rsidP="00B9378F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 w:bidi="ru-RU"/>
        </w:rPr>
        <w:t>2022-2023</w:t>
      </w:r>
      <w:r w:rsidR="00B9378F" w:rsidRPr="00B9378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 w:bidi="ru-RU"/>
        </w:rPr>
        <w:t xml:space="preserve"> уч. год.</w:t>
      </w:r>
    </w:p>
    <w:p w:rsidR="00B9378F" w:rsidRDefault="00B9378F" w:rsidP="00B9378F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Pr="00B9378F" w:rsidRDefault="00B9378F" w:rsidP="00B9378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9378F">
        <w:rPr>
          <w:rFonts w:ascii="Times New Roman" w:eastAsia="Calibri" w:hAnsi="Times New Roman" w:cs="Times New Roman"/>
          <w:b/>
          <w:sz w:val="32"/>
          <w:szCs w:val="32"/>
        </w:rPr>
        <w:t>1.Планируемые результаты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освоения предмета</w:t>
      </w:r>
    </w:p>
    <w:p w:rsidR="00B9378F" w:rsidRPr="00B9378F" w:rsidRDefault="00B9378F" w:rsidP="00B9378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Pr="00B9378F" w:rsidRDefault="00B9378F" w:rsidP="00B9378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7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Личностные, </w:t>
      </w:r>
      <w:proofErr w:type="spellStart"/>
      <w:r w:rsidRPr="00B9378F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937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предметные результаты</w:t>
      </w:r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 освоения учебного предмета Изучение курса «Музыка» в основной школе обеспечивает определенные результаты. </w:t>
      </w:r>
    </w:p>
    <w:p w:rsidR="00B9378F" w:rsidRPr="00B9378F" w:rsidRDefault="00B9378F" w:rsidP="00B9378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378F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</w:t>
      </w:r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 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  <w:proofErr w:type="gramEnd"/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 — целостный, социально ориентированный взгляд на мир в его органичном единстве и разнообразии природы, народов, культур и религий; — ответственное отношение к учению, готовность и способность к саморазвитию и сам</w:t>
      </w:r>
      <w:proofErr w:type="gramStart"/>
      <w:r w:rsidRPr="00B9378F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 образованию на основе мотивации к обучению и познанию; —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</w:t>
      </w:r>
      <w:proofErr w:type="gramStart"/>
      <w:r w:rsidRPr="00B9378F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 мание чувств других людей и сопереживание им; — компетентность в решении моральных проблем на основе личностного выбора, осознанное и ответственное отношение к собственным поступкам; 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  <w:proofErr w:type="gramStart"/>
      <w:r w:rsidRPr="00B9378F">
        <w:rPr>
          <w:rFonts w:ascii="Times New Roman" w:eastAsia="Calibri" w:hAnsi="Times New Roman" w:cs="Times New Roman"/>
          <w:sz w:val="24"/>
          <w:szCs w:val="24"/>
        </w:rPr>
        <w:t>—у</w:t>
      </w:r>
      <w:proofErr w:type="gramEnd"/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частие в общественной жизни школы в пределах возрастных компетенций с учетом региональных и этнокультурных особенностей; —признание ценности жизни во всех ее проявлениях и необходимости ответственного, бережного отношения к окружающей среде; 4 — принятие ценности семейной жизни, уважительное и заботливое отношение к членам своей семьи; 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</w:t>
      </w:r>
    </w:p>
    <w:p w:rsidR="00B9378F" w:rsidRPr="00B9378F" w:rsidRDefault="00B9378F" w:rsidP="00B9378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378F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937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</w:t>
      </w:r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B9378F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действий, проявляющихся в познавательной и практической деятельности учащихся: </w:t>
      </w:r>
      <w:proofErr w:type="gramStart"/>
      <w:r w:rsidRPr="00B9378F">
        <w:rPr>
          <w:rFonts w:ascii="Times New Roman" w:eastAsia="Calibri" w:hAnsi="Times New Roman" w:cs="Times New Roman"/>
          <w:sz w:val="24"/>
          <w:szCs w:val="24"/>
        </w:rPr>
        <w:t>—у</w:t>
      </w:r>
      <w:proofErr w:type="gramEnd"/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мение самостоятельно ставить новые учебные задачи на основе развития познавательных мотивов и интересов; — умение самостоятельно планировать пути достижения целей, осознанно выбирать наиболее эффективные способы решения учебных и познавательных задач; 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 </w:t>
      </w:r>
      <w:proofErr w:type="gramStart"/>
      <w:r w:rsidRPr="00B9378F">
        <w:rPr>
          <w:rFonts w:ascii="Times New Roman" w:eastAsia="Calibri" w:hAnsi="Times New Roman" w:cs="Times New Roman"/>
          <w:sz w:val="24"/>
          <w:szCs w:val="24"/>
        </w:rPr>
        <w:t>—в</w:t>
      </w:r>
      <w:proofErr w:type="gramEnd"/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ладение основами самоконтроля, самооценки, принятия решений и осуществления осознанного выбора в учебной и познавательной деятельности; 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 — смысловое чтение текстов различных стилей и жанров; </w:t>
      </w:r>
      <w:proofErr w:type="gramStart"/>
      <w:r w:rsidRPr="00B9378F">
        <w:rPr>
          <w:rFonts w:ascii="Times New Roman" w:eastAsia="Calibri" w:hAnsi="Times New Roman" w:cs="Times New Roman"/>
          <w:sz w:val="24"/>
          <w:szCs w:val="24"/>
        </w:rPr>
        <w:t>—у</w:t>
      </w:r>
      <w:proofErr w:type="gramEnd"/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мение создавать, применять и преобразовывать знаки и символы модели и схемы для решения учебных и познавательных задач; —умение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 — формирование и развитие </w:t>
      </w:r>
      <w:r w:rsidRPr="00B937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компетентности в области использования информационно- коммуникационных технологий; стремление к самостоятельному общению с искусством и художественному самообразованию. </w:t>
      </w:r>
    </w:p>
    <w:p w:rsidR="00B9378F" w:rsidRPr="00B9378F" w:rsidRDefault="00B9378F" w:rsidP="00B9378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78F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</w:t>
      </w:r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 обеспечивают успешное обучение на следующей ступени общего образования и отражают: </w:t>
      </w:r>
      <w:proofErr w:type="gramStart"/>
      <w:r w:rsidRPr="00B9378F">
        <w:rPr>
          <w:rFonts w:ascii="Times New Roman" w:eastAsia="Calibri" w:hAnsi="Times New Roman" w:cs="Times New Roman"/>
          <w:sz w:val="24"/>
          <w:szCs w:val="24"/>
        </w:rPr>
        <w:t>—</w:t>
      </w:r>
      <w:proofErr w:type="spellStart"/>
      <w:r w:rsidRPr="00B9378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9378F">
        <w:rPr>
          <w:rFonts w:ascii="Times New Roman" w:eastAsia="Calibri" w:hAnsi="Times New Roman" w:cs="Times New Roman"/>
          <w:sz w:val="24"/>
          <w:szCs w:val="24"/>
        </w:rPr>
        <w:t>формированность</w:t>
      </w:r>
      <w:proofErr w:type="spellEnd"/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 основ музыкальной культуры школьника как неотъемлемой части его общей духовной культуры; — </w:t>
      </w:r>
      <w:proofErr w:type="spellStart"/>
      <w:r w:rsidRPr="00B9378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 потребности в общении с музыкой для дальнейшего духовно- 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  <w:proofErr w:type="gramStart"/>
      <w:r w:rsidRPr="00B9378F">
        <w:rPr>
          <w:rFonts w:ascii="Times New Roman" w:eastAsia="Calibri" w:hAnsi="Times New Roman" w:cs="Times New Roman"/>
          <w:sz w:val="24"/>
          <w:szCs w:val="24"/>
        </w:rPr>
        <w:t>—р</w:t>
      </w:r>
      <w:proofErr w:type="gramEnd"/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 — </w:t>
      </w:r>
      <w:proofErr w:type="spellStart"/>
      <w:r w:rsidRPr="00B9378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 мотивационной направленности на продуктивную музыкально- творческую деятельность (слушание музыки, пение, инструментальное </w:t>
      </w:r>
      <w:proofErr w:type="spellStart"/>
      <w:r w:rsidRPr="00B9378F">
        <w:rPr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, драматизация музыкальных произведений, импровизация, музыкально-пластическое движение и др.); —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  <w:proofErr w:type="gramStart"/>
      <w:r w:rsidRPr="00B9378F">
        <w:rPr>
          <w:rFonts w:ascii="Times New Roman" w:eastAsia="Calibri" w:hAnsi="Times New Roman" w:cs="Times New Roman"/>
          <w:sz w:val="24"/>
          <w:szCs w:val="24"/>
        </w:rPr>
        <w:t>—р</w:t>
      </w:r>
      <w:proofErr w:type="gramEnd"/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—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 —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 </w:t>
      </w:r>
      <w:proofErr w:type="gramStart"/>
      <w:r w:rsidRPr="00B9378F">
        <w:rPr>
          <w:rFonts w:ascii="Times New Roman" w:eastAsia="Calibri" w:hAnsi="Times New Roman" w:cs="Times New Roman"/>
          <w:sz w:val="24"/>
          <w:szCs w:val="24"/>
        </w:rPr>
        <w:t>—с</w:t>
      </w:r>
      <w:proofErr w:type="gramEnd"/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отрудничество в ходе реализации коллективных творческих проектов, решения различных музыкально-творческих задач. </w:t>
      </w:r>
    </w:p>
    <w:p w:rsidR="00B9378F" w:rsidRDefault="00B9378F" w:rsidP="00B937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Pr="00B9378F" w:rsidRDefault="00B9378F" w:rsidP="00B9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Выпускникнаучится</w:t>
      </w:r>
      <w:proofErr w:type="spellEnd"/>
      <w:r w:rsidRPr="00B937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378F" w:rsidRPr="00B9378F" w:rsidRDefault="00B9378F" w:rsidP="00B937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обсуждать проблемные вопросы, рефлексировать в ходе творческого сотрудничества, </w:t>
      </w:r>
    </w:p>
    <w:p w:rsidR="00B9378F" w:rsidRPr="00B9378F" w:rsidRDefault="00B9378F" w:rsidP="00B937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B9378F" w:rsidRPr="00B9378F" w:rsidRDefault="00B9378F" w:rsidP="00B937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различие отражения жизни в научных и художественных текстах; </w:t>
      </w:r>
    </w:p>
    <w:p w:rsidR="00B9378F" w:rsidRPr="00B9378F" w:rsidRDefault="00B9378F" w:rsidP="00B937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воспринимать художественные произведения, осознавать многозначность </w:t>
      </w:r>
    </w:p>
    <w:p w:rsidR="00B9378F" w:rsidRPr="00B9378F" w:rsidRDefault="00B9378F" w:rsidP="00B9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их образов, существование различных интерпретаций одного произведения; </w:t>
      </w:r>
    </w:p>
    <w:p w:rsidR="00B9378F" w:rsidRPr="00B9378F" w:rsidRDefault="00B9378F" w:rsidP="00B937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творческие задачи, не имеющие однозначного решения;</w:t>
      </w:r>
    </w:p>
    <w:p w:rsidR="00B9378F" w:rsidRPr="00B9378F" w:rsidRDefault="00B9378F" w:rsidP="00B937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B9378F" w:rsidRPr="00B9378F" w:rsidRDefault="00B9378F" w:rsidP="00B937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разные типы моделей при изучении художественного явления </w:t>
      </w:r>
    </w:p>
    <w:p w:rsidR="00B9378F" w:rsidRPr="00B9378F" w:rsidRDefault="00B9378F" w:rsidP="00B9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8F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(графическая, пластическая, вербальная, знаково-символическая)</w:t>
      </w:r>
    </w:p>
    <w:p w:rsidR="00B9378F" w:rsidRPr="00B9378F" w:rsidRDefault="00B9378F" w:rsidP="00B937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научиться реализовывать собственные творческие замыслы, готовить свое </w:t>
      </w:r>
    </w:p>
    <w:p w:rsidR="00B9378F" w:rsidRPr="00B9378F" w:rsidRDefault="00B9378F" w:rsidP="00B9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выступление и выступать с аудио-, виде</w:t>
      </w:r>
      <w:proofErr w:type="gramStart"/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о-</w:t>
      </w:r>
      <w:proofErr w:type="gramEnd"/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графическим сопровождением;</w:t>
      </w:r>
    </w:p>
    <w:p w:rsidR="00B9378F" w:rsidRPr="00B9378F" w:rsidRDefault="00B9378F" w:rsidP="00B937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удовлетворять потребность в культурно-досуговой деятельности, духовно-</w:t>
      </w:r>
    </w:p>
    <w:p w:rsidR="00B9378F" w:rsidRPr="00B9378F" w:rsidRDefault="00B9378F" w:rsidP="00B9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обогащающей</w:t>
      </w:r>
      <w:proofErr w:type="gramEnd"/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личность, в расширении и углублении знаний о данной предметной </w:t>
      </w:r>
    </w:p>
    <w:p w:rsidR="00B9378F" w:rsidRPr="00B9378F" w:rsidRDefault="00B9378F" w:rsidP="00B9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области</w:t>
      </w:r>
      <w:proofErr w:type="spellEnd"/>
      <w:proofErr w:type="gramEnd"/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9378F" w:rsidRPr="00B9378F" w:rsidRDefault="00B9378F" w:rsidP="00B9378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представлять роль музыкального искусства в жизни человека и общества;</w:t>
      </w:r>
    </w:p>
    <w:p w:rsidR="00B9378F" w:rsidRPr="00B9378F" w:rsidRDefault="00B9378F" w:rsidP="00B9378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наблюдать (воспринимать) объекты и явления культуры; </w:t>
      </w:r>
    </w:p>
    <w:p w:rsidR="00B9378F" w:rsidRPr="00B9378F" w:rsidRDefault="00B9378F" w:rsidP="00B9378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воспринимать и анализировать смысл (концепцию) художественного образа, </w:t>
      </w:r>
    </w:p>
    <w:p w:rsidR="00B9378F" w:rsidRPr="00B9378F" w:rsidRDefault="00B9378F" w:rsidP="00B9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музыкальногопроизведения</w:t>
      </w:r>
      <w:proofErr w:type="spellEnd"/>
      <w:proofErr w:type="gramEnd"/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B9378F" w:rsidRPr="00B9378F" w:rsidRDefault="00B9378F" w:rsidP="00B937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различать особенности музыкального языка, художественных средств </w:t>
      </w:r>
    </w:p>
    <w:p w:rsidR="00B9378F" w:rsidRPr="00B9378F" w:rsidRDefault="00B9378F" w:rsidP="00B9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выразительности</w:t>
      </w:r>
      <w:proofErr w:type="spellEnd"/>
      <w:proofErr w:type="gramEnd"/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спецификимузыкальногообраза</w:t>
      </w:r>
      <w:proofErr w:type="spellEnd"/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B9378F" w:rsidRPr="00B9378F" w:rsidRDefault="00B9378F" w:rsidP="00B9378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 основные жанры народной и профессиональной музыки;</w:t>
      </w:r>
    </w:p>
    <w:p w:rsidR="00B9378F" w:rsidRPr="00B9378F" w:rsidRDefault="00B9378F" w:rsidP="00B9378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описывать явления музыкальной культуры, используя для этого </w:t>
      </w:r>
      <w:proofErr w:type="gramStart"/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специальную</w:t>
      </w:r>
      <w:proofErr w:type="gramEnd"/>
    </w:p>
    <w:p w:rsidR="00B9378F" w:rsidRPr="00B9378F" w:rsidRDefault="00B9378F" w:rsidP="00B9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терминологию</w:t>
      </w:r>
      <w:proofErr w:type="spellEnd"/>
      <w:proofErr w:type="gramEnd"/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B9378F" w:rsidRPr="00B9378F" w:rsidRDefault="00B9378F" w:rsidP="00B937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классифицировать изученные объекты и явления музыкальной культуры;</w:t>
      </w:r>
    </w:p>
    <w:p w:rsidR="00B9378F" w:rsidRPr="00B9378F" w:rsidRDefault="00B9378F" w:rsidP="00B937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структурировать и систематизировать изученный материал и информацию, полученную из других источников на основе эстетического восприятия музыки</w:t>
      </w:r>
      <w:r w:rsidRPr="00B93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78F" w:rsidRPr="00B9378F" w:rsidRDefault="00B9378F" w:rsidP="00B937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8F" w:rsidRPr="00B9378F" w:rsidRDefault="00B9378F" w:rsidP="00B937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8F" w:rsidRPr="00B9378F" w:rsidRDefault="00B9378F" w:rsidP="00B937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8F" w:rsidRPr="00B9378F" w:rsidRDefault="00B9378F" w:rsidP="00B937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8F" w:rsidRPr="00B9378F" w:rsidRDefault="00B9378F" w:rsidP="00B937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8F" w:rsidRPr="00B9378F" w:rsidRDefault="00B9378F" w:rsidP="00B937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8F" w:rsidRPr="00B9378F" w:rsidRDefault="00B9378F" w:rsidP="00B9378F">
      <w:pPr>
        <w:spacing w:before="240" w:after="24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Default="00B9378F" w:rsidP="00B937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Default="00B9378F" w:rsidP="00B9378F">
      <w:pPr>
        <w:spacing w:line="240" w:lineRule="auto"/>
        <w:ind w:left="144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B9378F" w:rsidRDefault="00B9378F" w:rsidP="00B9378F">
      <w:pPr>
        <w:spacing w:line="240" w:lineRule="auto"/>
        <w:ind w:left="144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B9378F" w:rsidRDefault="00B9378F" w:rsidP="00B9378F">
      <w:pPr>
        <w:spacing w:line="240" w:lineRule="auto"/>
        <w:ind w:left="144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B9378F" w:rsidRDefault="00B9378F" w:rsidP="00B9378F">
      <w:pPr>
        <w:spacing w:line="240" w:lineRule="auto"/>
        <w:ind w:left="144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B9378F" w:rsidRDefault="00B9378F" w:rsidP="00B9378F">
      <w:pPr>
        <w:spacing w:line="240" w:lineRule="auto"/>
        <w:ind w:left="144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B9378F" w:rsidRDefault="00B9378F" w:rsidP="00B9378F">
      <w:pPr>
        <w:spacing w:line="240" w:lineRule="auto"/>
        <w:ind w:left="144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B9378F" w:rsidRDefault="00B9378F" w:rsidP="00B9378F">
      <w:pPr>
        <w:spacing w:line="240" w:lineRule="auto"/>
        <w:ind w:left="144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B9378F" w:rsidRDefault="00B9378F" w:rsidP="00B9378F">
      <w:pPr>
        <w:spacing w:line="240" w:lineRule="auto"/>
        <w:ind w:left="144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B9378F" w:rsidRDefault="00B9378F" w:rsidP="00B9378F">
      <w:pPr>
        <w:spacing w:line="240" w:lineRule="auto"/>
        <w:ind w:left="144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B9378F" w:rsidRDefault="00B9378F" w:rsidP="00B9378F">
      <w:pPr>
        <w:spacing w:line="240" w:lineRule="auto"/>
        <w:ind w:left="144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B9378F" w:rsidRDefault="00B9378F" w:rsidP="00B9378F">
      <w:pPr>
        <w:spacing w:line="240" w:lineRule="auto"/>
        <w:ind w:left="144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B9378F" w:rsidRPr="00B9378F" w:rsidRDefault="00B9378F" w:rsidP="00B9378F">
      <w:pPr>
        <w:spacing w:line="240" w:lineRule="auto"/>
        <w:ind w:left="144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B9378F">
        <w:rPr>
          <w:rFonts w:ascii="Times New Roman" w:eastAsia="Calibri" w:hAnsi="Times New Roman" w:cs="Times New Roman"/>
          <w:b/>
          <w:sz w:val="32"/>
          <w:szCs w:val="32"/>
        </w:rPr>
        <w:t>2.Содержание курса</w:t>
      </w:r>
    </w:p>
    <w:p w:rsidR="00B9378F" w:rsidRPr="00B9378F" w:rsidRDefault="00B9378F" w:rsidP="00B9378F">
      <w:pPr>
        <w:spacing w:line="24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Pr="00B9378F" w:rsidRDefault="00B9378F" w:rsidP="00B9378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78F">
        <w:rPr>
          <w:rFonts w:ascii="Times New Roman" w:eastAsia="Calibri" w:hAnsi="Times New Roman" w:cs="Times New Roman"/>
          <w:sz w:val="24"/>
          <w:szCs w:val="24"/>
        </w:rPr>
        <w:t>В соответствии с Базисным учебным планом на учебный предмет «Музыка» в VI</w:t>
      </w:r>
      <w:r w:rsidRPr="00B9378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 классах отводится по 34 часа (из расчета 1 час в неделю). </w:t>
      </w:r>
    </w:p>
    <w:p w:rsidR="00B9378F" w:rsidRPr="00B9378F" w:rsidRDefault="00B9378F" w:rsidP="00B9378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78F">
        <w:rPr>
          <w:rFonts w:ascii="Times New Roman" w:eastAsia="Calibri" w:hAnsi="Times New Roman" w:cs="Times New Roman"/>
          <w:b/>
          <w:i/>
          <w:sz w:val="24"/>
          <w:szCs w:val="24"/>
        </w:rPr>
        <w:t>Особенности драматургии сценической музыки (16 ч).</w:t>
      </w:r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 Раскрываются следующие содержательные линии: стиль как отражение эпохи, национального характера, индивидуальности композитора: Россия — Запад. Жанровое разнообразие опер, балетов, мюзиклов (</w:t>
      </w:r>
      <w:proofErr w:type="spellStart"/>
      <w:r w:rsidRPr="00B9378F">
        <w:rPr>
          <w:rFonts w:ascii="Times New Roman" w:eastAsia="Calibri" w:hAnsi="Times New Roman" w:cs="Times New Roman"/>
          <w:sz w:val="24"/>
          <w:szCs w:val="24"/>
        </w:rPr>
        <w:t>историкоэпические</w:t>
      </w:r>
      <w:proofErr w:type="spellEnd"/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B9378F">
        <w:rPr>
          <w:rFonts w:ascii="Times New Roman" w:eastAsia="Calibri" w:hAnsi="Times New Roman" w:cs="Times New Roman"/>
          <w:sz w:val="24"/>
          <w:szCs w:val="24"/>
        </w:rPr>
        <w:t>драматические</w:t>
      </w:r>
      <w:proofErr w:type="gramEnd"/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, лирические, комические и др.).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 </w:t>
      </w:r>
    </w:p>
    <w:p w:rsidR="00B9378F" w:rsidRPr="00B9378F" w:rsidRDefault="00B9378F" w:rsidP="00B9378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78F">
        <w:rPr>
          <w:rFonts w:ascii="Times New Roman" w:eastAsia="Calibri" w:hAnsi="Times New Roman" w:cs="Times New Roman"/>
          <w:b/>
          <w:i/>
          <w:sz w:val="24"/>
          <w:szCs w:val="24"/>
        </w:rPr>
        <w:t>Особенности драматургии камерной и симфонической музыки (18ч.)</w:t>
      </w:r>
      <w:r w:rsidRPr="00B9378F">
        <w:rPr>
          <w:rFonts w:ascii="Times New Roman" w:eastAsia="Calibri" w:hAnsi="Times New Roman" w:cs="Times New Roman"/>
          <w:sz w:val="24"/>
          <w:szCs w:val="24"/>
        </w:rPr>
        <w:t xml:space="preserve"> Раскрываются следующие содержательные линии: Сонатная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музыкальных форм с особенностями развития музыки в вокальных и инструментальных жанрах.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B9378F" w:rsidRPr="00B9378F" w:rsidRDefault="00B9378F" w:rsidP="00B937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8F" w:rsidRPr="00B9378F" w:rsidRDefault="00B9378F" w:rsidP="00B937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8F" w:rsidRPr="00B9378F" w:rsidRDefault="00B9378F" w:rsidP="00B9378F">
      <w:pPr>
        <w:spacing w:before="240" w:after="24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Pr="00B9378F" w:rsidRDefault="00B9378F" w:rsidP="00B9378F">
      <w:pPr>
        <w:spacing w:before="240" w:after="24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78F" w:rsidRDefault="00B9378F" w:rsidP="00B9378F">
      <w:p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8F" w:rsidRPr="00B9378F" w:rsidRDefault="00B9378F" w:rsidP="00B9378F">
      <w:pPr>
        <w:pStyle w:val="a4"/>
        <w:numPr>
          <w:ilvl w:val="1"/>
          <w:numId w:val="11"/>
        </w:numPr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B9378F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</w:t>
      </w:r>
      <w:r w:rsidRPr="00B937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378F" w:rsidRPr="00B9378F" w:rsidRDefault="00B9378F" w:rsidP="00B9378F">
      <w:pPr>
        <w:spacing w:before="240" w:after="24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595" w:type="dxa"/>
        <w:tblInd w:w="-5" w:type="dxa"/>
        <w:tblLayout w:type="fixed"/>
        <w:tblLook w:val="04A0"/>
      </w:tblPr>
      <w:tblGrid>
        <w:gridCol w:w="847"/>
        <w:gridCol w:w="5669"/>
        <w:gridCol w:w="1276"/>
        <w:gridCol w:w="1275"/>
        <w:gridCol w:w="1134"/>
        <w:gridCol w:w="1134"/>
        <w:gridCol w:w="1134"/>
        <w:gridCol w:w="2126"/>
      </w:tblGrid>
      <w:tr w:rsidR="00B9378F" w:rsidRPr="00B9378F" w:rsidTr="00B9378F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Рабочая неделя по плану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9378F" w:rsidRPr="00B9378F" w:rsidTr="00B9378F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8F" w:rsidRPr="00B9378F" w:rsidRDefault="00B9378F" w:rsidP="00B9378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8F" w:rsidRPr="00B9378F" w:rsidRDefault="00B9378F" w:rsidP="00B9378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8F" w:rsidRPr="00B9378F" w:rsidRDefault="00B9378F" w:rsidP="00B9378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8F" w:rsidRPr="00B9378F" w:rsidRDefault="00B9378F" w:rsidP="00B9378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8F" w:rsidRPr="00B9378F" w:rsidRDefault="00B9378F" w:rsidP="00B9378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Классика и современность.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В музыкальном театре: опера «Иван Сусанин». </w:t>
            </w:r>
          </w:p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Новая эпоха в русской музыке.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опера «Иван Сусанин» - судьба человеческая-</w:t>
            </w:r>
          </w:p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судьба народная. Родина моя.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Опера «Князь Игорь». Русская эпическая опера.</w:t>
            </w:r>
          </w:p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Ария князя Игоря.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Опера «Князь Игорь» портрет </w:t>
            </w:r>
            <w:proofErr w:type="spellStart"/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половчан</w:t>
            </w:r>
            <w:proofErr w:type="spellEnd"/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Плач Ярославны.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В музыкальном театре: балет «Ярославна». </w:t>
            </w:r>
          </w:p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Вступление, стон русской земли. </w:t>
            </w:r>
          </w:p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Первая битва с половцами.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Балет «Ярославна». План Ярославны. Молитва.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Героическая тема в русской музыке.</w:t>
            </w:r>
          </w:p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Галерея героических образов.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Закрепление.</w:t>
            </w:r>
            <w:r w:rsidR="000B44F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музыкальном театре.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В музыкальном театре. Мой народ </w:t>
            </w:r>
            <w:proofErr w:type="gramStart"/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–а</w:t>
            </w:r>
            <w:proofErr w:type="gramEnd"/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мериканцы.</w:t>
            </w:r>
          </w:p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Порги</w:t>
            </w:r>
            <w:proofErr w:type="spellEnd"/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Бесс</w:t>
            </w:r>
            <w:proofErr w:type="spellEnd"/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».</w:t>
            </w:r>
          </w:p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Первая американская национальная опера.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78F" w:rsidRPr="00B9378F" w:rsidRDefault="000B44FE" w:rsidP="000B44FE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Опера «Кармен»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Опера «Кармен». Самая популярная опера в мире. </w:t>
            </w:r>
          </w:p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Образ Кармен.1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Опера «Кармен</w:t>
            </w:r>
            <w:r w:rsidR="000B44FE">
              <w:rPr>
                <w:rFonts w:ascii="Calibri" w:eastAsia="Calibri" w:hAnsi="Calibri"/>
                <w:sz w:val="24"/>
                <w:szCs w:val="24"/>
                <w:lang w:eastAsia="ru-RU"/>
              </w:rPr>
              <w:t>-сюита</w:t>
            </w: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». Образы </w:t>
            </w:r>
            <w:proofErr w:type="spellStart"/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Хозе</w:t>
            </w:r>
            <w:proofErr w:type="spellEnd"/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Эскамильо</w:t>
            </w:r>
            <w:proofErr w:type="spellEnd"/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4FE" w:rsidRPr="00B9378F" w:rsidRDefault="00B9378F" w:rsidP="000B44FE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r w:rsidR="000B44FE"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Сюжеты и образы духовной музыки. «От страдания к радости».</w:t>
            </w:r>
          </w:p>
          <w:p w:rsidR="000B44FE" w:rsidRPr="00B9378F" w:rsidRDefault="000B44FE" w:rsidP="000B44FE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Всенощное бдение. Музыкальное зодчество России. </w:t>
            </w:r>
          </w:p>
          <w:p w:rsidR="00B9378F" w:rsidRPr="00B9378F" w:rsidRDefault="000B44FE" w:rsidP="000B44FE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Образы Вечерни и Утрени.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4FE" w:rsidRPr="00B9378F" w:rsidRDefault="000B44FE" w:rsidP="000B44FE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Рок-опера «Иисус Христос - суперзвезда».  </w:t>
            </w:r>
          </w:p>
          <w:p w:rsidR="00B9378F" w:rsidRPr="00B9378F" w:rsidRDefault="000B44FE" w:rsidP="000B44FE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Вечные темы. Главные связи.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Рок-опера «Иисус Христос - суперзвезда».  </w:t>
            </w:r>
          </w:p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Вечные темы. Главные связи.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Музыка  к драматическому  спектаклю </w:t>
            </w:r>
            <w:proofErr w:type="spellStart"/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Д.Б.Кабалевского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78F" w:rsidRPr="00B9378F" w:rsidRDefault="000B44FE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0B44FE">
              <w:rPr>
                <w:rFonts w:ascii="Calibri" w:eastAsia="Calibri" w:hAnsi="Calibri"/>
                <w:sz w:val="24"/>
                <w:szCs w:val="24"/>
                <w:lang w:eastAsia="ru-RU"/>
              </w:rPr>
              <w:t>Музыкальная драматургия – развитие музыки.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4FE" w:rsidRPr="000B44FE" w:rsidRDefault="00B9378F" w:rsidP="000B44FE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Музыка к драматическому спектаклю.</w:t>
            </w:r>
            <w:r w:rsidR="000B44FE" w:rsidRPr="000B44FE">
              <w:rPr>
                <w:rFonts w:ascii="Calibri" w:eastAsia="Calibri" w:hAnsi="Calibri"/>
                <w:sz w:val="24"/>
                <w:szCs w:val="24"/>
                <w:lang w:eastAsia="ru-RU"/>
              </w:rPr>
              <w:t>Два направления музыкальной культуры.</w:t>
            </w:r>
          </w:p>
          <w:p w:rsidR="00B9378F" w:rsidRPr="00B9378F" w:rsidRDefault="000B44FE" w:rsidP="000B44FE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0B44F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Духовная музыка.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78F" w:rsidRPr="00B9378F" w:rsidRDefault="000B44FE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0B44FE">
              <w:rPr>
                <w:rFonts w:ascii="Calibri" w:eastAsia="Calibri" w:hAnsi="Calibri"/>
                <w:sz w:val="24"/>
                <w:szCs w:val="24"/>
                <w:lang w:eastAsia="ru-RU"/>
              </w:rPr>
              <w:t>Камерная инструментальная музыка. Этюд.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78F" w:rsidRPr="00B9378F" w:rsidRDefault="000B44FE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0B44FE">
              <w:rPr>
                <w:rFonts w:ascii="Calibri" w:eastAsia="Calibri" w:hAnsi="Calibri"/>
                <w:sz w:val="24"/>
                <w:szCs w:val="24"/>
                <w:lang w:eastAsia="ru-RU"/>
              </w:rPr>
              <w:t>Камерная инструментальная музыка. Транскрипция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4FE" w:rsidRPr="000B44FE" w:rsidRDefault="000B44FE" w:rsidP="000B44FE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0B44F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Циклические формы инструментальной музыки. </w:t>
            </w:r>
          </w:p>
          <w:p w:rsidR="00B9378F" w:rsidRPr="00B9378F" w:rsidRDefault="000B44FE" w:rsidP="000B44FE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0B44FE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Кончерто гроссо.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r w:rsidR="000B44FE" w:rsidRPr="000B44FE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Сюита в старинном духе А. </w:t>
            </w:r>
            <w:proofErr w:type="spellStart"/>
            <w:r w:rsidR="000B44FE" w:rsidRPr="000B44FE">
              <w:rPr>
                <w:rFonts w:ascii="Calibri" w:eastAsia="Calibri" w:hAnsi="Calibri"/>
                <w:sz w:val="24"/>
                <w:szCs w:val="24"/>
                <w:lang w:eastAsia="ru-RU"/>
              </w:rPr>
              <w:t>Шнитке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78F" w:rsidRPr="00B9378F" w:rsidRDefault="000B44FE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0B44FE">
              <w:rPr>
                <w:rFonts w:ascii="Calibri" w:eastAsia="Calibri" w:hAnsi="Calibri"/>
                <w:sz w:val="24"/>
                <w:szCs w:val="24"/>
                <w:lang w:eastAsia="ru-RU"/>
              </w:rPr>
              <w:t>Сонат</w:t>
            </w:r>
            <w:proofErr w:type="gramStart"/>
            <w:r w:rsidRPr="000B44FE">
              <w:rPr>
                <w:rFonts w:ascii="Calibri" w:eastAsia="Calibri" w:hAnsi="Calibri"/>
                <w:sz w:val="24"/>
                <w:szCs w:val="24"/>
                <w:lang w:eastAsia="ru-RU"/>
              </w:rPr>
              <w:t>а(</w:t>
            </w:r>
            <w:proofErr w:type="gramEnd"/>
            <w:r w:rsidRPr="000B44FE">
              <w:rPr>
                <w:rFonts w:ascii="Calibri" w:eastAsia="Calibri" w:hAnsi="Calibri"/>
                <w:sz w:val="24"/>
                <w:szCs w:val="24"/>
                <w:lang w:eastAsia="ru-RU"/>
              </w:rPr>
              <w:t>Патетическая) Л.В. Бетховена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78F" w:rsidRPr="00B9378F" w:rsidRDefault="000B44FE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Соната №11 Моцарта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78F" w:rsidRPr="00B9378F" w:rsidRDefault="00D37254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Симфоническая музыка </w:t>
            </w:r>
            <w:r w:rsidR="00B9378F"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Сонат</w:t>
            </w:r>
            <w:proofErr w:type="gramStart"/>
            <w:r w:rsidR="00B9378F"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а(</w:t>
            </w:r>
            <w:proofErr w:type="gramEnd"/>
            <w:r w:rsidR="00B9378F"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Патетическая) Л.В. Бетховена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Инструментальный концерт.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Рапсодия в стиле блюз Дж</w:t>
            </w:r>
            <w:proofErr w:type="gramStart"/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.Г</w:t>
            </w:r>
            <w:proofErr w:type="gramEnd"/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ершвина.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Музыка народов мира.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Музыка народов мира.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78F" w:rsidRPr="00B9378F" w:rsidRDefault="00D37254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Симфоническая картина «Празднества» К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Дебюсси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Инструментальный концерт. Концерт для скрипки</w:t>
            </w:r>
          </w:p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с оркестром А. Хачатуряна.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78F" w:rsidRPr="00B9378F" w:rsidRDefault="00D37254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Рапсодия в стиле блюз Дж. Гершвина </w:t>
            </w:r>
            <w:r w:rsidR="00B9378F"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Итоговое обобщение по курсу.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B9378F" w:rsidRPr="00B9378F" w:rsidTr="00B9378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34</w:t>
            </w:r>
            <w:r w:rsidR="009904E7">
              <w:rPr>
                <w:rFonts w:ascii="Calibri" w:eastAsia="Calibri" w:hAnsi="Calibri"/>
                <w:sz w:val="24"/>
                <w:szCs w:val="24"/>
                <w:lang w:eastAsia="ru-RU"/>
              </w:rPr>
              <w:t>-35</w:t>
            </w:r>
            <w:bookmarkStart w:id="0" w:name="_GoBack"/>
            <w:bookmarkEnd w:id="0"/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Урок-концерт</w:t>
            </w:r>
            <w:r w:rsidR="00D37254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Музыка народов мира. Популярные хиты.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B9378F">
              <w:rPr>
                <w:rFonts w:ascii="Calibri" w:eastAsia="Calibri" w:hAnsi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F" w:rsidRPr="00B9378F" w:rsidRDefault="00B9378F" w:rsidP="00B9378F">
            <w:pPr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</w:tbl>
    <w:p w:rsidR="00B9378F" w:rsidRPr="00B9378F" w:rsidRDefault="00B9378F" w:rsidP="00B93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8F" w:rsidRPr="00B9378F" w:rsidRDefault="00B9378F" w:rsidP="00B9378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2593" w:rsidRDefault="00742593"/>
    <w:sectPr w:rsidR="00742593" w:rsidSect="00B4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970"/>
    <w:multiLevelType w:val="multilevel"/>
    <w:tmpl w:val="016A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8509F"/>
    <w:multiLevelType w:val="multilevel"/>
    <w:tmpl w:val="42C2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51657"/>
    <w:multiLevelType w:val="multilevel"/>
    <w:tmpl w:val="7280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44A32"/>
    <w:multiLevelType w:val="multilevel"/>
    <w:tmpl w:val="493C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7790A"/>
    <w:multiLevelType w:val="multilevel"/>
    <w:tmpl w:val="98FC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64B25"/>
    <w:multiLevelType w:val="multilevel"/>
    <w:tmpl w:val="0FD8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17CA2"/>
    <w:multiLevelType w:val="multilevel"/>
    <w:tmpl w:val="A9C8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353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53B37"/>
    <w:multiLevelType w:val="multilevel"/>
    <w:tmpl w:val="C63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A0EDD"/>
    <w:multiLevelType w:val="hybridMultilevel"/>
    <w:tmpl w:val="C73031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F60F06"/>
    <w:multiLevelType w:val="multilevel"/>
    <w:tmpl w:val="3BAA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DD2B57"/>
    <w:multiLevelType w:val="multilevel"/>
    <w:tmpl w:val="BBE4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6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9378F"/>
    <w:rsid w:val="000B44FE"/>
    <w:rsid w:val="00742593"/>
    <w:rsid w:val="00896335"/>
    <w:rsid w:val="009904E7"/>
    <w:rsid w:val="009B26C8"/>
    <w:rsid w:val="00B46CCD"/>
    <w:rsid w:val="00B9378F"/>
    <w:rsid w:val="00D3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B93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9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ПК-6</cp:lastModifiedBy>
  <cp:revision>5</cp:revision>
  <dcterms:created xsi:type="dcterms:W3CDTF">2021-04-20T06:37:00Z</dcterms:created>
  <dcterms:modified xsi:type="dcterms:W3CDTF">2022-12-06T05:47:00Z</dcterms:modified>
</cp:coreProperties>
</file>